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8E8" w:rsidRDefault="00B948E8" w:rsidP="00B948E8">
      <w:pPr>
        <w:widowControl w:val="0"/>
        <w:suppressAutoHyphens w:val="0"/>
        <w:rPr>
          <w:rFonts w:ascii="黑体" w:eastAsia="黑体" w:hint="eastAsia"/>
          <w:b/>
          <w:bCs/>
          <w:szCs w:val="32"/>
        </w:rPr>
      </w:pPr>
      <w:r>
        <w:rPr>
          <w:rFonts w:ascii="黑体" w:eastAsia="黑体" w:hint="eastAsia"/>
          <w:szCs w:val="32"/>
        </w:rPr>
        <w:t>附件2</w:t>
      </w:r>
    </w:p>
    <w:p w:rsidR="00B948E8" w:rsidRDefault="00B948E8" w:rsidP="00B948E8">
      <w:pPr>
        <w:tabs>
          <w:tab w:val="left" w:pos="1656"/>
        </w:tabs>
        <w:spacing w:beforeLines="20" w:afterLines="50" w:line="360" w:lineRule="exact"/>
        <w:jc w:val="center"/>
        <w:rPr>
          <w:rFonts w:ascii="黑体" w:eastAsia="黑体" w:hAnsi="黑体" w:cs="黑体" w:hint="eastAsia"/>
          <w:b/>
          <w:sz w:val="36"/>
          <w:szCs w:val="36"/>
        </w:rPr>
      </w:pPr>
      <w:r>
        <w:rPr>
          <w:rFonts w:ascii="黑体" w:eastAsia="黑体" w:hAnsi="黑体" w:cs="黑体" w:hint="eastAsia"/>
          <w:b/>
          <w:sz w:val="36"/>
          <w:szCs w:val="36"/>
        </w:rPr>
        <w:t>2019年宁波市直属高中招生加分考生登记表</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65"/>
        <w:gridCol w:w="135"/>
        <w:gridCol w:w="841"/>
        <w:gridCol w:w="704"/>
        <w:gridCol w:w="795"/>
        <w:gridCol w:w="720"/>
        <w:gridCol w:w="1260"/>
        <w:gridCol w:w="1890"/>
        <w:gridCol w:w="810"/>
        <w:gridCol w:w="975"/>
      </w:tblGrid>
      <w:tr w:rsidR="00B948E8" w:rsidTr="00D34C8F">
        <w:trPr>
          <w:trHeight w:hRule="exact" w:val="510"/>
          <w:jc w:val="center"/>
        </w:trPr>
        <w:tc>
          <w:tcPr>
            <w:tcW w:w="900" w:type="dxa"/>
            <w:gridSpan w:val="2"/>
            <w:vAlign w:val="center"/>
          </w:tcPr>
          <w:p w:rsidR="00B948E8" w:rsidRDefault="00B948E8" w:rsidP="00D34C8F">
            <w:pPr>
              <w:jc w:val="center"/>
              <w:rPr>
                <w:rFonts w:ascii="仿宋_GB2312"/>
                <w:sz w:val="24"/>
              </w:rPr>
            </w:pPr>
            <w:r>
              <w:rPr>
                <w:rFonts w:ascii="仿宋_GB2312" w:hint="eastAsia"/>
                <w:sz w:val="24"/>
              </w:rPr>
              <w:t>姓名</w:t>
            </w:r>
          </w:p>
        </w:tc>
        <w:tc>
          <w:tcPr>
            <w:tcW w:w="1545" w:type="dxa"/>
            <w:gridSpan w:val="2"/>
            <w:vAlign w:val="center"/>
          </w:tcPr>
          <w:p w:rsidR="00B948E8" w:rsidRDefault="00B948E8" w:rsidP="00D34C8F">
            <w:pPr>
              <w:jc w:val="center"/>
              <w:rPr>
                <w:rFonts w:ascii="仿宋_GB2312"/>
                <w:sz w:val="24"/>
              </w:rPr>
            </w:pPr>
          </w:p>
        </w:tc>
        <w:tc>
          <w:tcPr>
            <w:tcW w:w="795" w:type="dxa"/>
            <w:vAlign w:val="center"/>
          </w:tcPr>
          <w:p w:rsidR="00B948E8" w:rsidRDefault="00B948E8" w:rsidP="00D34C8F">
            <w:pPr>
              <w:jc w:val="center"/>
              <w:rPr>
                <w:rFonts w:ascii="仿宋_GB2312"/>
                <w:sz w:val="24"/>
              </w:rPr>
            </w:pPr>
            <w:r>
              <w:rPr>
                <w:rFonts w:ascii="仿宋_GB2312" w:hint="eastAsia"/>
                <w:sz w:val="24"/>
              </w:rPr>
              <w:t>性别</w:t>
            </w:r>
          </w:p>
        </w:tc>
        <w:tc>
          <w:tcPr>
            <w:tcW w:w="720" w:type="dxa"/>
            <w:vAlign w:val="center"/>
          </w:tcPr>
          <w:p w:rsidR="00B948E8" w:rsidRDefault="00B948E8" w:rsidP="00D34C8F">
            <w:pPr>
              <w:jc w:val="center"/>
              <w:rPr>
                <w:rFonts w:ascii="仿宋_GB2312"/>
                <w:sz w:val="24"/>
              </w:rPr>
            </w:pPr>
          </w:p>
        </w:tc>
        <w:tc>
          <w:tcPr>
            <w:tcW w:w="1260" w:type="dxa"/>
            <w:vAlign w:val="center"/>
          </w:tcPr>
          <w:p w:rsidR="00B948E8" w:rsidRDefault="00B948E8" w:rsidP="00D34C8F">
            <w:pPr>
              <w:jc w:val="center"/>
              <w:rPr>
                <w:rFonts w:ascii="仿宋_GB2312"/>
                <w:sz w:val="24"/>
              </w:rPr>
            </w:pPr>
            <w:r>
              <w:rPr>
                <w:rFonts w:ascii="仿宋_GB2312" w:hint="eastAsia"/>
                <w:sz w:val="24"/>
              </w:rPr>
              <w:t>出生年月</w:t>
            </w:r>
          </w:p>
        </w:tc>
        <w:tc>
          <w:tcPr>
            <w:tcW w:w="1890" w:type="dxa"/>
            <w:vAlign w:val="center"/>
          </w:tcPr>
          <w:p w:rsidR="00B948E8" w:rsidRDefault="00B948E8" w:rsidP="00D34C8F">
            <w:pPr>
              <w:jc w:val="center"/>
              <w:rPr>
                <w:rFonts w:ascii="仿宋_GB2312"/>
                <w:sz w:val="24"/>
              </w:rPr>
            </w:pPr>
            <w:r>
              <w:rPr>
                <w:rFonts w:ascii="仿宋_GB2312" w:hint="eastAsia"/>
                <w:sz w:val="24"/>
              </w:rPr>
              <w:t xml:space="preserve">   年    月</w:t>
            </w:r>
          </w:p>
        </w:tc>
        <w:tc>
          <w:tcPr>
            <w:tcW w:w="810" w:type="dxa"/>
            <w:vAlign w:val="center"/>
          </w:tcPr>
          <w:p w:rsidR="00B948E8" w:rsidRDefault="00B948E8" w:rsidP="00D34C8F">
            <w:pPr>
              <w:jc w:val="center"/>
              <w:rPr>
                <w:rFonts w:ascii="仿宋_GB2312"/>
                <w:sz w:val="24"/>
              </w:rPr>
            </w:pPr>
            <w:r>
              <w:rPr>
                <w:rFonts w:ascii="仿宋_GB2312" w:hint="eastAsia"/>
                <w:sz w:val="24"/>
              </w:rPr>
              <w:t>民族</w:t>
            </w:r>
          </w:p>
        </w:tc>
        <w:tc>
          <w:tcPr>
            <w:tcW w:w="975" w:type="dxa"/>
            <w:vAlign w:val="center"/>
          </w:tcPr>
          <w:p w:rsidR="00B948E8" w:rsidRDefault="00B948E8" w:rsidP="00D34C8F">
            <w:pPr>
              <w:jc w:val="center"/>
              <w:rPr>
                <w:rFonts w:ascii="仿宋_GB2312"/>
                <w:sz w:val="24"/>
              </w:rPr>
            </w:pPr>
          </w:p>
        </w:tc>
      </w:tr>
      <w:tr w:rsidR="00B948E8" w:rsidTr="00D34C8F">
        <w:trPr>
          <w:trHeight w:hRule="exact" w:val="571"/>
          <w:jc w:val="center"/>
        </w:trPr>
        <w:tc>
          <w:tcPr>
            <w:tcW w:w="1741" w:type="dxa"/>
            <w:gridSpan w:val="3"/>
            <w:vAlign w:val="center"/>
          </w:tcPr>
          <w:p w:rsidR="00B948E8" w:rsidRDefault="00B948E8" w:rsidP="00D34C8F">
            <w:pPr>
              <w:jc w:val="center"/>
              <w:rPr>
                <w:rFonts w:ascii="仿宋_GB2312" w:hint="eastAsia"/>
                <w:sz w:val="24"/>
              </w:rPr>
            </w:pPr>
            <w:r>
              <w:rPr>
                <w:rFonts w:ascii="仿宋_GB2312" w:hint="eastAsia"/>
                <w:sz w:val="24"/>
              </w:rPr>
              <w:t>中考报名序号</w:t>
            </w:r>
          </w:p>
        </w:tc>
        <w:tc>
          <w:tcPr>
            <w:tcW w:w="2219" w:type="dxa"/>
            <w:gridSpan w:val="3"/>
            <w:vAlign w:val="center"/>
          </w:tcPr>
          <w:p w:rsidR="00B948E8" w:rsidRDefault="00B948E8" w:rsidP="00D34C8F">
            <w:pPr>
              <w:jc w:val="center"/>
              <w:rPr>
                <w:rFonts w:ascii="仿宋_GB2312"/>
                <w:sz w:val="24"/>
              </w:rPr>
            </w:pPr>
          </w:p>
        </w:tc>
        <w:tc>
          <w:tcPr>
            <w:tcW w:w="1260" w:type="dxa"/>
            <w:vAlign w:val="center"/>
          </w:tcPr>
          <w:p w:rsidR="00B948E8" w:rsidRDefault="00B948E8" w:rsidP="00D34C8F">
            <w:pPr>
              <w:jc w:val="center"/>
              <w:rPr>
                <w:rFonts w:ascii="仿宋_GB2312"/>
                <w:sz w:val="24"/>
              </w:rPr>
            </w:pPr>
            <w:r>
              <w:rPr>
                <w:rFonts w:ascii="仿宋_GB2312" w:hint="eastAsia"/>
                <w:sz w:val="24"/>
              </w:rPr>
              <w:t>毕业学校</w:t>
            </w:r>
          </w:p>
        </w:tc>
        <w:tc>
          <w:tcPr>
            <w:tcW w:w="3675" w:type="dxa"/>
            <w:gridSpan w:val="3"/>
            <w:vAlign w:val="center"/>
          </w:tcPr>
          <w:p w:rsidR="00B948E8" w:rsidRDefault="00B948E8" w:rsidP="00D34C8F">
            <w:pPr>
              <w:jc w:val="center"/>
              <w:rPr>
                <w:rFonts w:ascii="仿宋_GB2312"/>
                <w:sz w:val="24"/>
              </w:rPr>
            </w:pPr>
          </w:p>
        </w:tc>
      </w:tr>
      <w:tr w:rsidR="00B948E8" w:rsidTr="00D34C8F">
        <w:trPr>
          <w:trHeight w:val="1307"/>
          <w:jc w:val="center"/>
        </w:trPr>
        <w:tc>
          <w:tcPr>
            <w:tcW w:w="765" w:type="dxa"/>
            <w:vAlign w:val="center"/>
          </w:tcPr>
          <w:p w:rsidR="00B948E8" w:rsidRDefault="00B948E8" w:rsidP="00D34C8F">
            <w:pPr>
              <w:spacing w:line="380" w:lineRule="exact"/>
              <w:jc w:val="center"/>
              <w:rPr>
                <w:rFonts w:ascii="仿宋_GB2312"/>
                <w:sz w:val="24"/>
              </w:rPr>
            </w:pPr>
            <w:r>
              <w:rPr>
                <w:rFonts w:ascii="仿宋_GB2312" w:hint="eastAsia"/>
                <w:sz w:val="24"/>
              </w:rPr>
              <w:t>加分理由</w:t>
            </w:r>
          </w:p>
        </w:tc>
        <w:tc>
          <w:tcPr>
            <w:tcW w:w="8130" w:type="dxa"/>
            <w:gridSpan w:val="9"/>
            <w:vAlign w:val="center"/>
          </w:tcPr>
          <w:p w:rsidR="00B948E8" w:rsidRDefault="00B948E8" w:rsidP="00D34C8F">
            <w:pPr>
              <w:spacing w:line="380" w:lineRule="exact"/>
              <w:jc w:val="center"/>
              <w:rPr>
                <w:rFonts w:ascii="仿宋_GB2312"/>
                <w:b/>
              </w:rPr>
            </w:pPr>
          </w:p>
        </w:tc>
      </w:tr>
      <w:tr w:rsidR="00B948E8" w:rsidTr="00D34C8F">
        <w:trPr>
          <w:trHeight w:val="1724"/>
          <w:jc w:val="center"/>
        </w:trPr>
        <w:tc>
          <w:tcPr>
            <w:tcW w:w="765" w:type="dxa"/>
            <w:vAlign w:val="center"/>
          </w:tcPr>
          <w:p w:rsidR="00B948E8" w:rsidRDefault="00B948E8" w:rsidP="00D34C8F">
            <w:pPr>
              <w:spacing w:line="380" w:lineRule="exact"/>
              <w:jc w:val="center"/>
              <w:rPr>
                <w:rFonts w:ascii="仿宋_GB2312"/>
                <w:sz w:val="24"/>
              </w:rPr>
            </w:pPr>
            <w:r>
              <w:rPr>
                <w:rFonts w:ascii="仿宋_GB2312" w:hint="eastAsia"/>
                <w:sz w:val="24"/>
              </w:rPr>
              <w:t>学校</w:t>
            </w:r>
          </w:p>
          <w:p w:rsidR="00B948E8" w:rsidRDefault="00B948E8" w:rsidP="00D34C8F">
            <w:pPr>
              <w:spacing w:line="380" w:lineRule="exact"/>
              <w:jc w:val="center"/>
              <w:rPr>
                <w:rFonts w:ascii="仿宋_GB2312"/>
                <w:sz w:val="24"/>
              </w:rPr>
            </w:pPr>
            <w:r>
              <w:rPr>
                <w:rFonts w:ascii="仿宋_GB2312" w:hint="eastAsia"/>
                <w:sz w:val="24"/>
              </w:rPr>
              <w:t>意见</w:t>
            </w:r>
          </w:p>
        </w:tc>
        <w:tc>
          <w:tcPr>
            <w:tcW w:w="8130" w:type="dxa"/>
            <w:gridSpan w:val="9"/>
            <w:vAlign w:val="center"/>
          </w:tcPr>
          <w:p w:rsidR="00B948E8" w:rsidRDefault="00B948E8" w:rsidP="00D34C8F">
            <w:pPr>
              <w:spacing w:line="380" w:lineRule="exact"/>
              <w:ind w:firstLine="3810"/>
              <w:jc w:val="center"/>
              <w:rPr>
                <w:rFonts w:ascii="仿宋_GB2312"/>
                <w:sz w:val="24"/>
              </w:rPr>
            </w:pPr>
          </w:p>
          <w:p w:rsidR="00B948E8" w:rsidRDefault="00B948E8" w:rsidP="00D34C8F">
            <w:pPr>
              <w:spacing w:line="380" w:lineRule="exact"/>
              <w:ind w:firstLine="3810"/>
              <w:jc w:val="center"/>
              <w:rPr>
                <w:rFonts w:ascii="仿宋_GB2312" w:hint="eastAsia"/>
                <w:sz w:val="24"/>
              </w:rPr>
            </w:pPr>
          </w:p>
          <w:p w:rsidR="00B948E8" w:rsidRDefault="00B948E8" w:rsidP="00D34C8F">
            <w:pPr>
              <w:spacing w:line="380" w:lineRule="exact"/>
              <w:ind w:firstLine="3810"/>
              <w:jc w:val="center"/>
              <w:rPr>
                <w:rFonts w:ascii="仿宋_GB2312" w:hint="eastAsia"/>
                <w:sz w:val="24"/>
              </w:rPr>
            </w:pPr>
          </w:p>
          <w:p w:rsidR="00B948E8" w:rsidRDefault="00B948E8" w:rsidP="00D34C8F">
            <w:pPr>
              <w:spacing w:line="380" w:lineRule="exact"/>
              <w:rPr>
                <w:rFonts w:ascii="仿宋_GB2312" w:hint="eastAsia"/>
                <w:sz w:val="24"/>
              </w:rPr>
            </w:pPr>
            <w:r>
              <w:rPr>
                <w:rFonts w:ascii="仿宋_GB2312" w:hint="eastAsia"/>
                <w:sz w:val="24"/>
              </w:rPr>
              <w:t xml:space="preserve">                               单位（盖章）    审核人：</w:t>
            </w:r>
          </w:p>
          <w:p w:rsidR="00B948E8" w:rsidRDefault="00B948E8" w:rsidP="00D34C8F">
            <w:pPr>
              <w:spacing w:line="380" w:lineRule="exact"/>
              <w:ind w:firstLineChars="2400" w:firstLine="5760"/>
              <w:rPr>
                <w:rFonts w:ascii="仿宋_GB2312"/>
                <w:b/>
              </w:rPr>
            </w:pPr>
            <w:r>
              <w:rPr>
                <w:rFonts w:ascii="仿宋_GB2312" w:hint="eastAsia"/>
                <w:sz w:val="24"/>
              </w:rPr>
              <w:t>年   月    日</w:t>
            </w:r>
          </w:p>
        </w:tc>
      </w:tr>
      <w:tr w:rsidR="00B948E8" w:rsidTr="00D34C8F">
        <w:trPr>
          <w:trHeight w:val="2199"/>
          <w:jc w:val="center"/>
        </w:trPr>
        <w:tc>
          <w:tcPr>
            <w:tcW w:w="765" w:type="dxa"/>
            <w:vAlign w:val="center"/>
          </w:tcPr>
          <w:p w:rsidR="00B948E8" w:rsidRDefault="00B948E8" w:rsidP="00D34C8F">
            <w:pPr>
              <w:spacing w:line="380" w:lineRule="exact"/>
              <w:jc w:val="center"/>
              <w:rPr>
                <w:rFonts w:ascii="仿宋_GB2312"/>
                <w:sz w:val="24"/>
              </w:rPr>
            </w:pPr>
            <w:r>
              <w:rPr>
                <w:rFonts w:ascii="仿宋_GB2312" w:hint="eastAsia"/>
                <w:sz w:val="24"/>
              </w:rPr>
              <w:t>县级</w:t>
            </w:r>
          </w:p>
          <w:p w:rsidR="00B948E8" w:rsidRDefault="00B948E8" w:rsidP="00D34C8F">
            <w:pPr>
              <w:spacing w:line="380" w:lineRule="exact"/>
              <w:jc w:val="center"/>
              <w:rPr>
                <w:rFonts w:ascii="仿宋_GB2312" w:hint="eastAsia"/>
                <w:sz w:val="24"/>
              </w:rPr>
            </w:pPr>
            <w:r>
              <w:rPr>
                <w:rFonts w:ascii="仿宋_GB2312" w:hint="eastAsia"/>
                <w:sz w:val="24"/>
              </w:rPr>
              <w:t>以上</w:t>
            </w:r>
          </w:p>
          <w:p w:rsidR="00B948E8" w:rsidRDefault="00B948E8" w:rsidP="00D34C8F">
            <w:pPr>
              <w:spacing w:line="380" w:lineRule="exact"/>
              <w:jc w:val="center"/>
              <w:rPr>
                <w:rFonts w:ascii="仿宋_GB2312" w:hint="eastAsia"/>
                <w:sz w:val="24"/>
              </w:rPr>
            </w:pPr>
            <w:r>
              <w:rPr>
                <w:rFonts w:ascii="仿宋_GB2312" w:hint="eastAsia"/>
                <w:sz w:val="24"/>
              </w:rPr>
              <w:t>有关主管</w:t>
            </w:r>
          </w:p>
          <w:p w:rsidR="00B948E8" w:rsidRDefault="00B948E8" w:rsidP="00D34C8F">
            <w:pPr>
              <w:spacing w:line="380" w:lineRule="exact"/>
              <w:jc w:val="center"/>
              <w:rPr>
                <w:rFonts w:ascii="仿宋_GB2312" w:hint="eastAsia"/>
                <w:sz w:val="24"/>
              </w:rPr>
            </w:pPr>
            <w:r>
              <w:rPr>
                <w:rFonts w:ascii="仿宋_GB2312" w:hint="eastAsia"/>
                <w:sz w:val="24"/>
              </w:rPr>
              <w:t>部门</w:t>
            </w:r>
          </w:p>
          <w:p w:rsidR="00B948E8" w:rsidRDefault="00B948E8" w:rsidP="00D34C8F">
            <w:pPr>
              <w:spacing w:line="380" w:lineRule="exact"/>
              <w:jc w:val="center"/>
              <w:rPr>
                <w:rFonts w:ascii="仿宋_GB2312"/>
                <w:b/>
              </w:rPr>
            </w:pPr>
            <w:r>
              <w:rPr>
                <w:rFonts w:ascii="仿宋_GB2312" w:hint="eastAsia"/>
                <w:sz w:val="24"/>
              </w:rPr>
              <w:t>证明</w:t>
            </w:r>
          </w:p>
        </w:tc>
        <w:tc>
          <w:tcPr>
            <w:tcW w:w="8130" w:type="dxa"/>
            <w:gridSpan w:val="9"/>
            <w:vAlign w:val="center"/>
          </w:tcPr>
          <w:p w:rsidR="00B948E8" w:rsidRDefault="00B948E8" w:rsidP="00D34C8F">
            <w:pPr>
              <w:spacing w:line="380" w:lineRule="exact"/>
              <w:jc w:val="center"/>
              <w:rPr>
                <w:rFonts w:ascii="仿宋_GB2312"/>
                <w:b/>
              </w:rPr>
            </w:pPr>
          </w:p>
          <w:p w:rsidR="00B948E8" w:rsidRDefault="00B948E8" w:rsidP="00D34C8F">
            <w:pPr>
              <w:spacing w:line="380" w:lineRule="exact"/>
              <w:jc w:val="center"/>
              <w:rPr>
                <w:rFonts w:ascii="仿宋_GB2312" w:hint="eastAsia"/>
                <w:b/>
              </w:rPr>
            </w:pPr>
          </w:p>
          <w:p w:rsidR="00B948E8" w:rsidRDefault="00B948E8" w:rsidP="00D34C8F">
            <w:pPr>
              <w:spacing w:line="380" w:lineRule="exact"/>
              <w:jc w:val="center"/>
              <w:rPr>
                <w:rFonts w:ascii="仿宋_GB2312" w:hint="eastAsia"/>
                <w:b/>
              </w:rPr>
            </w:pPr>
          </w:p>
          <w:p w:rsidR="00B948E8" w:rsidRDefault="00B948E8" w:rsidP="00D34C8F">
            <w:pPr>
              <w:spacing w:line="380" w:lineRule="exact"/>
              <w:ind w:firstLine="3810"/>
              <w:rPr>
                <w:rFonts w:ascii="仿宋_GB2312" w:hint="eastAsia"/>
                <w:sz w:val="24"/>
              </w:rPr>
            </w:pPr>
            <w:r>
              <w:rPr>
                <w:rFonts w:ascii="仿宋_GB2312" w:hint="eastAsia"/>
                <w:sz w:val="24"/>
              </w:rPr>
              <w:t>单位（盖章）    审核人：</w:t>
            </w:r>
          </w:p>
          <w:p w:rsidR="00B948E8" w:rsidRDefault="00B948E8" w:rsidP="00D34C8F">
            <w:pPr>
              <w:spacing w:line="220" w:lineRule="exact"/>
              <w:ind w:firstLineChars="2187" w:firstLine="5249"/>
              <w:jc w:val="center"/>
              <w:rPr>
                <w:rFonts w:ascii="仿宋_GB2312" w:hint="eastAsia"/>
                <w:sz w:val="24"/>
              </w:rPr>
            </w:pPr>
          </w:p>
          <w:p w:rsidR="00B948E8" w:rsidRDefault="00B948E8" w:rsidP="00D34C8F">
            <w:pPr>
              <w:spacing w:line="380" w:lineRule="exact"/>
              <w:ind w:firstLineChars="2187" w:firstLine="5249"/>
              <w:jc w:val="center"/>
              <w:rPr>
                <w:rFonts w:ascii="仿宋_GB2312"/>
                <w:sz w:val="24"/>
                <w:u w:val="single"/>
              </w:rPr>
            </w:pPr>
            <w:r>
              <w:rPr>
                <w:rFonts w:ascii="仿宋_GB2312" w:hint="eastAsia"/>
                <w:sz w:val="24"/>
              </w:rPr>
              <w:t>年   月    日</w:t>
            </w:r>
          </w:p>
        </w:tc>
      </w:tr>
      <w:tr w:rsidR="00B948E8" w:rsidTr="00D34C8F">
        <w:trPr>
          <w:trHeight w:val="2543"/>
          <w:jc w:val="center"/>
        </w:trPr>
        <w:tc>
          <w:tcPr>
            <w:tcW w:w="765" w:type="dxa"/>
            <w:vAlign w:val="center"/>
          </w:tcPr>
          <w:p w:rsidR="00B948E8" w:rsidRDefault="00B948E8" w:rsidP="00D34C8F">
            <w:pPr>
              <w:spacing w:line="320" w:lineRule="exact"/>
              <w:jc w:val="center"/>
              <w:rPr>
                <w:rFonts w:ascii="仿宋_GB2312"/>
                <w:sz w:val="24"/>
              </w:rPr>
            </w:pPr>
            <w:r>
              <w:rPr>
                <w:rFonts w:ascii="仿宋_GB2312" w:hint="eastAsia"/>
                <w:sz w:val="24"/>
              </w:rPr>
              <w:t>中</w:t>
            </w:r>
          </w:p>
          <w:p w:rsidR="00B948E8" w:rsidRDefault="00B948E8" w:rsidP="00D34C8F">
            <w:pPr>
              <w:spacing w:line="320" w:lineRule="exact"/>
              <w:jc w:val="center"/>
              <w:rPr>
                <w:rFonts w:ascii="仿宋_GB2312" w:hint="eastAsia"/>
                <w:sz w:val="24"/>
              </w:rPr>
            </w:pPr>
            <w:r>
              <w:rPr>
                <w:rFonts w:ascii="仿宋_GB2312" w:hint="eastAsia"/>
                <w:sz w:val="24"/>
              </w:rPr>
              <w:t>招</w:t>
            </w:r>
          </w:p>
          <w:p w:rsidR="00B948E8" w:rsidRDefault="00B948E8" w:rsidP="00D34C8F">
            <w:pPr>
              <w:spacing w:line="320" w:lineRule="exact"/>
              <w:jc w:val="center"/>
              <w:rPr>
                <w:rFonts w:ascii="仿宋_GB2312" w:hint="eastAsia"/>
                <w:sz w:val="24"/>
              </w:rPr>
            </w:pPr>
            <w:r>
              <w:rPr>
                <w:rFonts w:ascii="仿宋_GB2312" w:hint="eastAsia"/>
                <w:sz w:val="24"/>
              </w:rPr>
              <w:t>办</w:t>
            </w:r>
          </w:p>
          <w:p w:rsidR="00B948E8" w:rsidRDefault="00B948E8" w:rsidP="00D34C8F">
            <w:pPr>
              <w:spacing w:line="320" w:lineRule="exact"/>
              <w:jc w:val="center"/>
              <w:rPr>
                <w:rFonts w:ascii="仿宋_GB2312" w:hint="eastAsia"/>
                <w:sz w:val="24"/>
              </w:rPr>
            </w:pPr>
            <w:r>
              <w:rPr>
                <w:rFonts w:ascii="仿宋_GB2312" w:hint="eastAsia"/>
                <w:sz w:val="24"/>
              </w:rPr>
              <w:t>审</w:t>
            </w:r>
          </w:p>
          <w:p w:rsidR="00B948E8" w:rsidRDefault="00B948E8" w:rsidP="00D34C8F">
            <w:pPr>
              <w:spacing w:line="320" w:lineRule="exact"/>
              <w:jc w:val="center"/>
              <w:rPr>
                <w:rFonts w:ascii="仿宋_GB2312" w:hint="eastAsia"/>
                <w:sz w:val="24"/>
              </w:rPr>
            </w:pPr>
            <w:r>
              <w:rPr>
                <w:rFonts w:ascii="仿宋_GB2312" w:hint="eastAsia"/>
                <w:sz w:val="24"/>
              </w:rPr>
              <w:t>核</w:t>
            </w:r>
          </w:p>
          <w:p w:rsidR="00B948E8" w:rsidRDefault="00B948E8" w:rsidP="00D34C8F">
            <w:pPr>
              <w:spacing w:line="320" w:lineRule="exact"/>
              <w:jc w:val="center"/>
              <w:rPr>
                <w:rFonts w:ascii="仿宋_GB2312" w:hint="eastAsia"/>
                <w:sz w:val="24"/>
              </w:rPr>
            </w:pPr>
            <w:r>
              <w:rPr>
                <w:rFonts w:ascii="仿宋_GB2312" w:hint="eastAsia"/>
                <w:sz w:val="24"/>
              </w:rPr>
              <w:t>意</w:t>
            </w:r>
          </w:p>
          <w:p w:rsidR="00B948E8" w:rsidRDefault="00B948E8" w:rsidP="00D34C8F">
            <w:pPr>
              <w:spacing w:line="320" w:lineRule="exact"/>
              <w:jc w:val="center"/>
              <w:rPr>
                <w:rFonts w:ascii="仿宋_GB2312"/>
                <w:b/>
              </w:rPr>
            </w:pPr>
            <w:r>
              <w:rPr>
                <w:rFonts w:ascii="仿宋_GB2312" w:hint="eastAsia"/>
                <w:sz w:val="24"/>
              </w:rPr>
              <w:t>见</w:t>
            </w:r>
          </w:p>
        </w:tc>
        <w:tc>
          <w:tcPr>
            <w:tcW w:w="8130" w:type="dxa"/>
            <w:gridSpan w:val="9"/>
            <w:vAlign w:val="center"/>
          </w:tcPr>
          <w:p w:rsidR="00B948E8" w:rsidRDefault="00B948E8" w:rsidP="00D34C8F">
            <w:pPr>
              <w:spacing w:line="380" w:lineRule="exact"/>
              <w:jc w:val="center"/>
              <w:rPr>
                <w:rFonts w:ascii="仿宋_GB2312"/>
                <w:b/>
              </w:rPr>
            </w:pPr>
          </w:p>
          <w:p w:rsidR="00B948E8" w:rsidRDefault="00B948E8" w:rsidP="00D34C8F">
            <w:pPr>
              <w:spacing w:line="380" w:lineRule="exact"/>
              <w:jc w:val="center"/>
              <w:rPr>
                <w:rFonts w:ascii="仿宋_GB2312" w:hint="eastAsia"/>
                <w:b/>
              </w:rPr>
            </w:pPr>
          </w:p>
          <w:p w:rsidR="00B948E8" w:rsidRDefault="00B948E8" w:rsidP="00D34C8F">
            <w:pPr>
              <w:spacing w:line="380" w:lineRule="exact"/>
              <w:jc w:val="center"/>
              <w:rPr>
                <w:rFonts w:ascii="仿宋_GB2312" w:hint="eastAsia"/>
                <w:sz w:val="28"/>
              </w:rPr>
            </w:pPr>
          </w:p>
          <w:p w:rsidR="00B948E8" w:rsidRDefault="00B948E8" w:rsidP="00D34C8F">
            <w:pPr>
              <w:spacing w:line="380" w:lineRule="exact"/>
              <w:jc w:val="center"/>
              <w:rPr>
                <w:rFonts w:ascii="仿宋_GB2312" w:hint="eastAsia"/>
                <w:sz w:val="28"/>
              </w:rPr>
            </w:pPr>
            <w:r>
              <w:rPr>
                <w:rFonts w:ascii="仿宋_GB2312" w:hint="eastAsia"/>
                <w:sz w:val="28"/>
              </w:rPr>
              <w:t>经核实，同意录取时加    分</w:t>
            </w:r>
          </w:p>
          <w:p w:rsidR="00B948E8" w:rsidRDefault="00B948E8" w:rsidP="00D34C8F">
            <w:pPr>
              <w:spacing w:line="300" w:lineRule="exact"/>
              <w:rPr>
                <w:rFonts w:ascii="仿宋_GB2312" w:hint="eastAsia"/>
                <w:sz w:val="28"/>
              </w:rPr>
            </w:pPr>
          </w:p>
          <w:p w:rsidR="00B948E8" w:rsidRDefault="00B948E8" w:rsidP="00D34C8F">
            <w:pPr>
              <w:spacing w:line="380" w:lineRule="exact"/>
              <w:jc w:val="center"/>
              <w:rPr>
                <w:rFonts w:ascii="仿宋_GB2312"/>
                <w:sz w:val="28"/>
              </w:rPr>
            </w:pPr>
            <w:r>
              <w:rPr>
                <w:rFonts w:ascii="仿宋_GB2312" w:hint="eastAsia"/>
                <w:sz w:val="24"/>
              </w:rPr>
              <w:t>审核人：</w:t>
            </w:r>
            <w:r>
              <w:rPr>
                <w:rFonts w:ascii="仿宋_GB2312" w:hint="eastAsia"/>
                <w:sz w:val="24"/>
                <w:u w:val="single"/>
              </w:rPr>
              <w:t xml:space="preserve">          </w:t>
            </w:r>
            <w:r>
              <w:rPr>
                <w:rFonts w:ascii="仿宋_GB2312" w:hint="eastAsia"/>
                <w:sz w:val="24"/>
              </w:rPr>
              <w:t>中招办（章）</w:t>
            </w:r>
          </w:p>
        </w:tc>
      </w:tr>
      <w:tr w:rsidR="00B948E8" w:rsidTr="00D34C8F">
        <w:trPr>
          <w:trHeight w:val="1484"/>
          <w:jc w:val="center"/>
        </w:trPr>
        <w:tc>
          <w:tcPr>
            <w:tcW w:w="765" w:type="dxa"/>
            <w:vAlign w:val="center"/>
          </w:tcPr>
          <w:p w:rsidR="00B948E8" w:rsidRDefault="00B948E8" w:rsidP="00D34C8F">
            <w:pPr>
              <w:jc w:val="center"/>
              <w:rPr>
                <w:rFonts w:ascii="仿宋_GB2312"/>
                <w:sz w:val="24"/>
              </w:rPr>
            </w:pPr>
            <w:r>
              <w:rPr>
                <w:rFonts w:ascii="仿宋_GB2312" w:hint="eastAsia"/>
                <w:sz w:val="24"/>
              </w:rPr>
              <w:t>备</w:t>
            </w:r>
          </w:p>
          <w:p w:rsidR="00B948E8" w:rsidRDefault="00B948E8" w:rsidP="00D34C8F">
            <w:pPr>
              <w:jc w:val="center"/>
              <w:rPr>
                <w:rFonts w:ascii="仿宋_GB2312"/>
                <w:b/>
                <w:sz w:val="30"/>
              </w:rPr>
            </w:pPr>
            <w:r>
              <w:rPr>
                <w:rFonts w:ascii="仿宋_GB2312" w:hint="eastAsia"/>
                <w:sz w:val="24"/>
              </w:rPr>
              <w:t>注</w:t>
            </w:r>
          </w:p>
        </w:tc>
        <w:tc>
          <w:tcPr>
            <w:tcW w:w="8130" w:type="dxa"/>
            <w:gridSpan w:val="9"/>
            <w:vAlign w:val="center"/>
          </w:tcPr>
          <w:p w:rsidR="00B948E8" w:rsidRDefault="00B948E8" w:rsidP="00D34C8F">
            <w:pPr>
              <w:jc w:val="center"/>
              <w:rPr>
                <w:rFonts w:ascii="仿宋_GB2312" w:hint="eastAsia"/>
                <w:bCs/>
                <w:sz w:val="24"/>
              </w:rPr>
            </w:pPr>
          </w:p>
          <w:p w:rsidR="00B948E8" w:rsidRDefault="00B948E8" w:rsidP="00D34C8F">
            <w:pPr>
              <w:jc w:val="center"/>
              <w:rPr>
                <w:rFonts w:ascii="仿宋_GB2312" w:hint="eastAsia"/>
                <w:bCs/>
                <w:sz w:val="24"/>
              </w:rPr>
            </w:pPr>
          </w:p>
          <w:p w:rsidR="00B948E8" w:rsidRDefault="00B948E8" w:rsidP="00D34C8F">
            <w:pPr>
              <w:jc w:val="center"/>
              <w:rPr>
                <w:rFonts w:ascii="仿宋_GB2312"/>
                <w:bCs/>
                <w:sz w:val="24"/>
              </w:rPr>
            </w:pPr>
            <w:r>
              <w:rPr>
                <w:rFonts w:ascii="仿宋_GB2312" w:hint="eastAsia"/>
                <w:bCs/>
                <w:sz w:val="24"/>
              </w:rPr>
              <w:t>附有关加分有效证明</w:t>
            </w:r>
          </w:p>
        </w:tc>
      </w:tr>
    </w:tbl>
    <w:p w:rsidR="00B948E8" w:rsidRDefault="00B948E8" w:rsidP="00B948E8">
      <w:pPr>
        <w:spacing w:line="380" w:lineRule="exact"/>
        <w:ind w:firstLineChars="100" w:firstLine="240"/>
        <w:jc w:val="left"/>
        <w:rPr>
          <w:rFonts w:ascii="仿宋_GB2312" w:hint="eastAsia"/>
          <w:sz w:val="24"/>
        </w:rPr>
      </w:pPr>
      <w:r>
        <w:rPr>
          <w:rFonts w:ascii="仿宋_GB2312" w:hint="eastAsia"/>
          <w:sz w:val="24"/>
        </w:rPr>
        <w:t>注：此表只提供样张，请自行复制。此表5月13日前上报有效。</w:t>
      </w:r>
    </w:p>
    <w:p w:rsidR="00B948E8" w:rsidRDefault="00B948E8" w:rsidP="00B948E8">
      <w:pPr>
        <w:rPr>
          <w:rFonts w:ascii="仿宋_GB2312" w:hint="eastAsia"/>
          <w:b/>
          <w:spacing w:val="8"/>
          <w:szCs w:val="32"/>
        </w:rPr>
      </w:pPr>
      <w:r>
        <w:rPr>
          <w:rFonts w:ascii="仿宋_GB2312" w:hint="eastAsia"/>
          <w:b/>
          <w:spacing w:val="8"/>
          <w:szCs w:val="32"/>
        </w:rPr>
        <w:t>填表说明：</w:t>
      </w:r>
    </w:p>
    <w:p w:rsidR="00B948E8" w:rsidRDefault="00B948E8" w:rsidP="00B948E8">
      <w:pPr>
        <w:widowControl w:val="0"/>
        <w:suppressAutoHyphens w:val="0"/>
        <w:ind w:firstLineChars="200" w:firstLine="672"/>
        <w:rPr>
          <w:rFonts w:hint="eastAsia"/>
          <w:spacing w:val="8"/>
          <w:szCs w:val="32"/>
        </w:rPr>
      </w:pPr>
      <w:r>
        <w:rPr>
          <w:rFonts w:hint="eastAsia"/>
          <w:spacing w:val="8"/>
          <w:szCs w:val="32"/>
        </w:rPr>
        <w:t>1</w:t>
      </w:r>
      <w:r>
        <w:rPr>
          <w:rFonts w:hint="eastAsia"/>
          <w:spacing w:val="8"/>
          <w:szCs w:val="32"/>
        </w:rPr>
        <w:t>．“加分考生”是指：⑴竞赛获奖类</w:t>
      </w:r>
      <w:r>
        <w:rPr>
          <w:rFonts w:hint="eastAsia"/>
          <w:spacing w:val="8"/>
          <w:szCs w:val="32"/>
        </w:rPr>
        <w:t>:</w:t>
      </w:r>
      <w:r>
        <w:rPr>
          <w:rFonts w:hint="eastAsia"/>
          <w:spacing w:val="8"/>
          <w:szCs w:val="32"/>
        </w:rPr>
        <w:t>在市级以上、</w:t>
      </w:r>
      <w:r>
        <w:rPr>
          <w:rFonts w:hint="eastAsia"/>
          <w:spacing w:val="8"/>
          <w:szCs w:val="32"/>
        </w:rPr>
        <w:lastRenderedPageBreak/>
        <w:t>项目由市教育局主办或认可的活动中获奖考生；⑵政策类</w:t>
      </w:r>
      <w:r>
        <w:rPr>
          <w:rFonts w:hint="eastAsia"/>
          <w:spacing w:val="8"/>
          <w:szCs w:val="32"/>
        </w:rPr>
        <w:t>:</w:t>
      </w:r>
      <w:r>
        <w:rPr>
          <w:rFonts w:hint="eastAsia"/>
          <w:spacing w:val="8"/>
          <w:szCs w:val="32"/>
        </w:rPr>
        <w:t>烈士子女、少数民族考生、归侨、华侨子女和台湾省籍、香港、澳门特别行政区籍考生、现役军人子女等。</w:t>
      </w:r>
    </w:p>
    <w:p w:rsidR="00B948E8" w:rsidRDefault="00B948E8" w:rsidP="00B948E8">
      <w:pPr>
        <w:widowControl w:val="0"/>
        <w:suppressAutoHyphens w:val="0"/>
        <w:ind w:firstLineChars="200" w:firstLine="672"/>
        <w:rPr>
          <w:rFonts w:hint="eastAsia"/>
          <w:spacing w:val="8"/>
          <w:szCs w:val="32"/>
        </w:rPr>
      </w:pPr>
      <w:r>
        <w:rPr>
          <w:rFonts w:hint="eastAsia"/>
          <w:spacing w:val="8"/>
          <w:szCs w:val="32"/>
        </w:rPr>
        <w:t>2</w:t>
      </w:r>
      <w:r>
        <w:rPr>
          <w:rFonts w:hint="eastAsia"/>
          <w:spacing w:val="8"/>
          <w:szCs w:val="32"/>
        </w:rPr>
        <w:t>．竞赛类考生的“加分理由”栏应填明竞赛的时间、名称、项目、成绩和名次等；其他类考生也在“加分理由”栏中详细填上有关情况。</w:t>
      </w:r>
    </w:p>
    <w:p w:rsidR="00B948E8" w:rsidRDefault="00B948E8" w:rsidP="00B948E8">
      <w:pPr>
        <w:widowControl w:val="0"/>
        <w:suppressAutoHyphens w:val="0"/>
        <w:ind w:firstLineChars="200" w:firstLine="672"/>
        <w:rPr>
          <w:rFonts w:hint="eastAsia"/>
          <w:spacing w:val="8"/>
          <w:szCs w:val="32"/>
        </w:rPr>
      </w:pPr>
      <w:r>
        <w:rPr>
          <w:rFonts w:hint="eastAsia"/>
          <w:spacing w:val="8"/>
          <w:szCs w:val="32"/>
        </w:rPr>
        <w:t>3</w:t>
      </w:r>
      <w:r>
        <w:rPr>
          <w:rFonts w:hint="eastAsia"/>
          <w:spacing w:val="8"/>
          <w:szCs w:val="32"/>
        </w:rPr>
        <w:t>．本表经各区教育行政部门或县级以上有关主管部门核实（符合加分条件的现役军人子女由宁波军分区初审，市双拥办审核，</w:t>
      </w:r>
      <w:r>
        <w:rPr>
          <w:spacing w:val="8"/>
          <w:szCs w:val="32"/>
        </w:rPr>
        <w:t>符合</w:t>
      </w:r>
      <w:r>
        <w:rPr>
          <w:rFonts w:hint="eastAsia"/>
          <w:spacing w:val="8"/>
          <w:szCs w:val="32"/>
        </w:rPr>
        <w:t>消防救援队伍人员子女由宁波市消防支队审核），由专人签名并加盖公章后才能生效，否则作无效处理。此表由学校报各区教育行政部门，各区教育行政部门在指定日期前汇总并审核后统一报市教育局中招办（符合现役军人子女加分条件考生的《登记表》由市双拥办统一汇总报市教育局中招办，</w:t>
      </w:r>
      <w:r>
        <w:rPr>
          <w:spacing w:val="8"/>
          <w:szCs w:val="32"/>
        </w:rPr>
        <w:t>符合</w:t>
      </w:r>
      <w:r>
        <w:rPr>
          <w:rFonts w:hint="eastAsia"/>
          <w:spacing w:val="8"/>
          <w:szCs w:val="32"/>
        </w:rPr>
        <w:t>消防救援队伍人员子女加分条件考生的《登记表》由宁波市消防支队汇总报市教育局中招办）。</w:t>
      </w:r>
    </w:p>
    <w:p w:rsidR="00B948E8" w:rsidRDefault="00B948E8" w:rsidP="00B948E8">
      <w:pPr>
        <w:widowControl w:val="0"/>
        <w:suppressAutoHyphens w:val="0"/>
        <w:ind w:firstLineChars="200" w:firstLine="672"/>
        <w:rPr>
          <w:rFonts w:hint="eastAsia"/>
          <w:spacing w:val="8"/>
          <w:szCs w:val="32"/>
        </w:rPr>
      </w:pPr>
      <w:r>
        <w:rPr>
          <w:rFonts w:hint="eastAsia"/>
          <w:spacing w:val="8"/>
          <w:szCs w:val="32"/>
        </w:rPr>
        <w:t>4</w:t>
      </w:r>
      <w:r>
        <w:rPr>
          <w:rFonts w:hint="eastAsia"/>
          <w:spacing w:val="8"/>
          <w:szCs w:val="32"/>
        </w:rPr>
        <w:t>．宁波军分区和市双拥办审核意见共同签署在“县级以上有关主管部门证明”栏。</w:t>
      </w:r>
    </w:p>
    <w:p w:rsidR="00B948E8" w:rsidRDefault="00B948E8" w:rsidP="00B948E8">
      <w:pPr>
        <w:rPr>
          <w:rFonts w:ascii="仿宋_GB2312" w:hint="eastAsia"/>
          <w:sz w:val="28"/>
        </w:rPr>
      </w:pPr>
    </w:p>
    <w:p w:rsidR="0029328F" w:rsidRPr="00B948E8" w:rsidRDefault="0029328F"/>
    <w:sectPr w:rsidR="0029328F" w:rsidRPr="00B948E8" w:rsidSect="0029328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948E8"/>
    <w:rsid w:val="0029328F"/>
    <w:rsid w:val="00B948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8E8"/>
    <w:pPr>
      <w:suppressAutoHyphens/>
      <w:topLinePunct/>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
    <w:name w:val=" Char1"/>
    <w:basedOn w:val="a"/>
    <w:rsid w:val="00B948E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Words>
  <Characters>624</Characters>
  <Application>Microsoft Office Word</Application>
  <DocSecurity>0</DocSecurity>
  <Lines>5</Lines>
  <Paragraphs>1</Paragraphs>
  <ScaleCrop>false</ScaleCrop>
  <Company>Microsoft</Company>
  <LinksUpToDate>false</LinksUpToDate>
  <CharactersWithSpaces>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2019-03-29T10:05:00Z</dcterms:created>
  <dcterms:modified xsi:type="dcterms:W3CDTF">2019-03-29T10:05:00Z</dcterms:modified>
</cp:coreProperties>
</file>